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DA5" w:rsidRPr="00B45DA5" w:rsidRDefault="00B45DA5" w:rsidP="00B45DA5">
      <w:pPr>
        <w:shd w:val="clear" w:color="auto" w:fill="FFFFFF"/>
        <w:spacing w:before="30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</w:pPr>
      <w:r w:rsidRPr="00B45DA5"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  <w:t>Консультация для родителей: «Адаптация ребенка к условиям детского сада»</w:t>
      </w:r>
    </w:p>
    <w:p w:rsidR="00B45DA5" w:rsidRPr="00B45DA5" w:rsidRDefault="00B45DA5" w:rsidP="00B45DA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B45DA5">
        <w:rPr>
          <w:rFonts w:ascii="Cambria" w:eastAsia="Times New Roman" w:hAnsi="Cambria" w:cs="Arial"/>
          <w:noProof/>
          <w:color w:val="111111"/>
          <w:sz w:val="24"/>
          <w:szCs w:val="24"/>
          <w:lang w:eastAsia="ru-RU"/>
        </w:rPr>
        <w:drawing>
          <wp:inline distT="0" distB="0" distL="0" distR="0" wp14:anchorId="3789D9F0" wp14:editId="3E7AABCC">
            <wp:extent cx="2857500" cy="2028825"/>
            <wp:effectExtent l="0" t="0" r="0" b="9525"/>
            <wp:docPr id="1" name="Рисунок 1" descr="адаптация ребенка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даптация ребенка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5DA5" w:rsidRPr="00B45DA5" w:rsidRDefault="00B45DA5" w:rsidP="00B45DA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B45DA5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Перед ребенком, который начал посещать детский сад, возникает проблема изменения уже сформированного поведенческого стереотипа, обусловленная изменением привычных условий жизни и установлением новых социальных связей. Часть детей входит в новую обстановку почти без проблем, и слезы, вздохи и тяжелая утренняя разлука с родителями продолжаются только в первые несколько дней. Некоторые переживают негативные эмоции несколько дольше – 3-10 дней. А у других </w:t>
      </w:r>
      <w:r w:rsidRPr="00B45DA5">
        <w:rPr>
          <w:rFonts w:ascii="Cambria" w:eastAsia="Times New Roman" w:hAnsi="Cambria" w:cs="Arial"/>
          <w:b/>
          <w:bCs/>
          <w:color w:val="111111"/>
          <w:sz w:val="24"/>
          <w:szCs w:val="24"/>
          <w:lang w:eastAsia="ru-RU"/>
        </w:rPr>
        <w:t>процесс адаптации к детскому саду</w:t>
      </w:r>
      <w:r w:rsidRPr="00B45DA5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 растягивается на две-три недели.</w:t>
      </w:r>
    </w:p>
    <w:p w:rsidR="00B45DA5" w:rsidRPr="00B45DA5" w:rsidRDefault="00B45DA5" w:rsidP="00B45DA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B45DA5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1. Чтобы негативные эмоции не помешали ребенку в период овладения новыми способами жизнедеятельности, очень важно сформировать у него положительное ожидание, связанное с посещением детского сада. Не  стоит пугать ребенка детским садом: «Не будешь слушаться - отдам в детсад», а впоследствии, когда он уже посещает его, угрожать оставить его там, если не перестанет плакать или капризничать. Это вызовет у ребенка боязнь перед пребыванием в </w:t>
      </w:r>
      <w:proofErr w:type="spellStart"/>
      <w:r w:rsidRPr="00B45DA5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доу</w:t>
      </w:r>
      <w:proofErr w:type="spellEnd"/>
      <w:r w:rsidRPr="00B45DA5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, удлинит процесс адаптации, а о будущем посещении детского сада надо говорить дома, как о хорошем событии.</w:t>
      </w:r>
    </w:p>
    <w:p w:rsidR="00B45DA5" w:rsidRPr="00B45DA5" w:rsidRDefault="00B45DA5" w:rsidP="00B45DA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B45DA5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2. </w:t>
      </w:r>
      <w:proofErr w:type="gramStart"/>
      <w:r w:rsidRPr="00B45DA5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Спокойной и уверенной адаптации малыша в детском саду способствует осведомленность о жизни в нем. Необходимо познакомить сына или дочь с воспитателем группы, поговорить с ним так, чтобы ребенок слышал, что он уже подрос и будет посещать детский сад, где обо всех малышах заботится добрая, отзывчивая воспитательница, которая гуляет и играет с ними;</w:t>
      </w:r>
      <w:proofErr w:type="gramEnd"/>
      <w:r w:rsidRPr="00B45DA5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пусть малыш также познакомится с детьми, с помещением группы, с игрушками, и, поощряемый взрослыми проявит интерес к окружающим. Дома следует вызвать у него приятные воспоминания </w:t>
      </w:r>
      <w:proofErr w:type="gramStart"/>
      <w:r w:rsidRPr="00B45DA5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от</w:t>
      </w:r>
      <w:proofErr w:type="gramEnd"/>
      <w:r w:rsidRPr="00B45DA5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увиденного, желание побыстрее пойти в детский сад. Перед тем как идти в детсад нелишне, договорившись с заведующей и педагогом, несколько дней погулять с ребенком на его территории.</w:t>
      </w:r>
    </w:p>
    <w:p w:rsidR="00B45DA5" w:rsidRPr="00B45DA5" w:rsidRDefault="00B45DA5" w:rsidP="00B45DA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B45DA5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3. Не обязательно в первый день оставлять ребенка в группе до вечера: длительное пребывание в незнакомом окружении еще тяжеловато для него. Лучше постепенно удлинять время пребывания в детском саду. Пусть первый раз он пробудет в новом коллективе 1,5 - 2 - 2,5 часа.</w:t>
      </w:r>
    </w:p>
    <w:p w:rsidR="00B45DA5" w:rsidRPr="00B45DA5" w:rsidRDefault="00B45DA5" w:rsidP="00B45DA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B45DA5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А еще неплохо, чтобы этот первый день в детском саду выпал на середину недели, ближе к выходным. И пусть бы это было (при возможности) весной, летом или ранней осенью. В это время дети много гуляют, а ситуация </w:t>
      </w:r>
      <w:proofErr w:type="gramStart"/>
      <w:r w:rsidRPr="00B45DA5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прогулки-привычная</w:t>
      </w:r>
      <w:proofErr w:type="gramEnd"/>
      <w:r w:rsidRPr="00B45DA5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для них.</w:t>
      </w:r>
    </w:p>
    <w:p w:rsidR="00B45DA5" w:rsidRPr="00B45DA5" w:rsidRDefault="00B45DA5" w:rsidP="00B45DA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hyperlink r:id="rId6" w:tgtFrame="_blank" w:history="1">
        <w:r w:rsidRPr="00B45DA5">
          <w:rPr>
            <w:rFonts w:ascii="Cambria" w:eastAsia="Times New Roman" w:hAnsi="Cambria" w:cs="Arial"/>
            <w:color w:val="0000FF"/>
            <w:sz w:val="24"/>
            <w:szCs w:val="24"/>
            <w:u w:val="single"/>
            <w:lang w:eastAsia="ru-RU"/>
          </w:rPr>
          <w:t>Родителям</w:t>
        </w:r>
      </w:hyperlink>
      <w:r w:rsidRPr="00B45DA5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 не следует забывать также о такой особенности малышей, которую можно назвать «заражением эмоциями»: заплакал кто-то один, а за ним, смотри, еще несколько заплакали среди тех, чей детсадовский «стаж» короткий. Подобная «цепная реакция», конечно, негативно влияет на психофизическое состояние ребенка, а потому справедливо заранее узнать, сколько новичков придет в группу в течение недели и когда именно их приводить. Если это будет утром, то лучше привести своего малыша во второй половине дня. Когда новоприбывших окажется трое-четверо и больше, посещение дошкольного учреждения целесообразно отложить на следующую неделю.</w:t>
      </w:r>
    </w:p>
    <w:p w:rsidR="00B45DA5" w:rsidRPr="00B45DA5" w:rsidRDefault="00B45DA5" w:rsidP="00B45DA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B45DA5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4. Кроме официального имени ребенка, воспитателям полезно знать его «домашнее» имя. Ведь, может произойти, в группе окажется несколько Артемов или Олечек, поэтому </w:t>
      </w:r>
      <w:proofErr w:type="spellStart"/>
      <w:r w:rsidRPr="00B45DA5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Сашуля</w:t>
      </w:r>
      <w:proofErr w:type="spellEnd"/>
      <w:r w:rsidRPr="00B45DA5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, Люся? Зайчик, Солнышко охотно будут отзываться на привычные для них обращения.</w:t>
      </w:r>
    </w:p>
    <w:p w:rsidR="00B45DA5" w:rsidRPr="00B45DA5" w:rsidRDefault="00B45DA5" w:rsidP="00B45DA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B45DA5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Обсудив поведение малыша в первый день, стоит договориться о продолжительности его пребывания в саду на следующий день. Вечером дома стоит отпраздновать начало детсадовской жизни и ознакомить всех членов семьи с тем, как прошел день, и чем он был интересен ребенку.</w:t>
      </w:r>
    </w:p>
    <w:p w:rsidR="00B45DA5" w:rsidRPr="00B45DA5" w:rsidRDefault="00B45DA5" w:rsidP="00B45DA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B45DA5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В дальнейшем следует чаще советоваться с воспитателем, анализировать с ним поведение и настроение ребенка. Если будет замечено, что он немного утомился, пусть несколько дней приходит в сад только на прогулку. Определенные неудобства от этого (временные) компенсируются осознанием главной пользы такого варианта режима: сохранение физического и психического здоровья малыша, его позитивного отношения к дошкольному учреждению.</w:t>
      </w:r>
    </w:p>
    <w:p w:rsidR="00B45DA5" w:rsidRPr="00B45DA5" w:rsidRDefault="00B45DA5" w:rsidP="00B45DA5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B45DA5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Факторы, которые непосредственно влияют на процесс адаптации ребенка к детскому саду</w:t>
      </w:r>
      <w:proofErr w:type="gramStart"/>
      <w:r w:rsidRPr="00B45DA5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 :</w:t>
      </w:r>
      <w:proofErr w:type="gramEnd"/>
    </w:p>
    <w:p w:rsidR="00B45DA5" w:rsidRPr="00B45DA5" w:rsidRDefault="00B45DA5" w:rsidP="00B45DA5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B45DA5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взаимное соответствие режимов, по которым живет ребенок дома и в дошкольном учреждении;</w:t>
      </w:r>
    </w:p>
    <w:p w:rsidR="00B45DA5" w:rsidRPr="00B45DA5" w:rsidRDefault="00B45DA5" w:rsidP="00B45DA5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B45DA5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определенная самостоятельность в бытовом обслуживании (по возрасту);</w:t>
      </w:r>
    </w:p>
    <w:p w:rsidR="00B45DA5" w:rsidRPr="00B45DA5" w:rsidRDefault="00B45DA5" w:rsidP="00B45DA5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B45DA5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уровень умственного развития.</w:t>
      </w:r>
    </w:p>
    <w:p w:rsidR="005976DE" w:rsidRDefault="005976DE"/>
    <w:sectPr w:rsidR="00597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DA5"/>
    <w:rsid w:val="005976DE"/>
    <w:rsid w:val="00B45DA5"/>
    <w:rsid w:val="00FE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D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D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177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sichologvsadu.ru/rabota-psichologa-s-roditelyam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2019-09-11T08:04:00Z</dcterms:created>
  <dcterms:modified xsi:type="dcterms:W3CDTF">2019-09-11T08:04:00Z</dcterms:modified>
</cp:coreProperties>
</file>